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FB171" w14:textId="77777777" w:rsidR="00424A5A" w:rsidRPr="00431B5A" w:rsidRDefault="00424A5A">
      <w:pPr>
        <w:rPr>
          <w:rFonts w:ascii="Tahoma" w:hAnsi="Tahoma" w:cs="Tahoma"/>
          <w:sz w:val="20"/>
          <w:szCs w:val="20"/>
        </w:rPr>
      </w:pPr>
    </w:p>
    <w:p w14:paraId="01B700D7" w14:textId="77777777" w:rsidR="00424A5A" w:rsidRPr="00431B5A" w:rsidRDefault="00424A5A">
      <w:pPr>
        <w:rPr>
          <w:rFonts w:ascii="Tahoma" w:hAnsi="Tahoma" w:cs="Tahoma"/>
          <w:sz w:val="20"/>
          <w:szCs w:val="20"/>
        </w:rPr>
      </w:pPr>
    </w:p>
    <w:p w14:paraId="64A7E1D7" w14:textId="77777777" w:rsidR="00424A5A" w:rsidRPr="00431B5A" w:rsidRDefault="00424A5A" w:rsidP="00424A5A">
      <w:pPr>
        <w:rPr>
          <w:rFonts w:ascii="Tahoma" w:hAnsi="Tahoma" w:cs="Tahoma"/>
          <w:sz w:val="20"/>
          <w:szCs w:val="20"/>
        </w:rPr>
      </w:pPr>
    </w:p>
    <w:p w14:paraId="178FD59E" w14:textId="77777777" w:rsidR="00424A5A" w:rsidRPr="00431B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31B5A" w14:paraId="4998C7C6" w14:textId="77777777">
        <w:tc>
          <w:tcPr>
            <w:tcW w:w="1080" w:type="dxa"/>
            <w:vAlign w:val="center"/>
          </w:tcPr>
          <w:p w14:paraId="0402D715" w14:textId="77777777" w:rsidR="00424A5A" w:rsidRPr="00431B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C01FB72" w14:textId="77777777" w:rsidR="00424A5A" w:rsidRPr="00431B5A" w:rsidRDefault="00431B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color w:val="0000FF"/>
                <w:sz w:val="20"/>
                <w:szCs w:val="20"/>
              </w:rPr>
              <w:t>43001-285/2020/0</w:t>
            </w:r>
            <w:r w:rsidR="00BE7CEB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731834CE" w14:textId="77777777" w:rsidR="00424A5A" w:rsidRPr="00431B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AEAE5D" w14:textId="77777777" w:rsidR="00424A5A" w:rsidRPr="00431B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263CC14" w14:textId="77777777" w:rsidR="00424A5A" w:rsidRPr="00431B5A" w:rsidRDefault="00431B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color w:val="0000FF"/>
                <w:sz w:val="20"/>
                <w:szCs w:val="20"/>
              </w:rPr>
              <w:t>A-85/20 G</w:t>
            </w:r>
            <w:r w:rsidR="00424A5A" w:rsidRPr="00431B5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31B5A" w14:paraId="0AC65A06" w14:textId="77777777">
        <w:tc>
          <w:tcPr>
            <w:tcW w:w="1080" w:type="dxa"/>
            <w:vAlign w:val="center"/>
          </w:tcPr>
          <w:p w14:paraId="0534E3BA" w14:textId="77777777" w:rsidR="00424A5A" w:rsidRPr="00431B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910F883" w14:textId="77777777" w:rsidR="00424A5A" w:rsidRPr="00431B5A" w:rsidRDefault="00BE7CEB" w:rsidP="006F6AD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431B5A" w:rsidRPr="00431B5A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14:paraId="7B1A9E4A" w14:textId="77777777" w:rsidR="00424A5A" w:rsidRPr="00431B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3781E1" w14:textId="77777777" w:rsidR="00424A5A" w:rsidRPr="00431B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77E7E77" w14:textId="77777777" w:rsidR="00424A5A" w:rsidRPr="00431B5A" w:rsidRDefault="00431B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color w:val="0000FF"/>
                <w:sz w:val="20"/>
                <w:szCs w:val="20"/>
              </w:rPr>
              <w:t>2431-20-001066/0</w:t>
            </w:r>
          </w:p>
        </w:tc>
      </w:tr>
    </w:tbl>
    <w:p w14:paraId="767853E5" w14:textId="77777777" w:rsidR="00424A5A" w:rsidRPr="00431B5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1376F7B" w14:textId="77777777" w:rsidR="00424A5A" w:rsidRPr="00431B5A" w:rsidRDefault="00424A5A">
      <w:pPr>
        <w:rPr>
          <w:rFonts w:ascii="Tahoma" w:hAnsi="Tahoma" w:cs="Tahoma"/>
          <w:sz w:val="20"/>
          <w:szCs w:val="20"/>
        </w:rPr>
      </w:pPr>
    </w:p>
    <w:p w14:paraId="46BC7BC1" w14:textId="77777777" w:rsidR="00556816" w:rsidRPr="00431B5A" w:rsidRDefault="00556816">
      <w:pPr>
        <w:rPr>
          <w:rFonts w:ascii="Tahoma" w:hAnsi="Tahoma" w:cs="Tahoma"/>
          <w:sz w:val="20"/>
          <w:szCs w:val="20"/>
        </w:rPr>
      </w:pPr>
    </w:p>
    <w:p w14:paraId="47E46C30" w14:textId="77777777" w:rsidR="00424A5A" w:rsidRPr="00431B5A" w:rsidRDefault="00424A5A">
      <w:pPr>
        <w:rPr>
          <w:rFonts w:ascii="Tahoma" w:hAnsi="Tahoma" w:cs="Tahoma"/>
          <w:sz w:val="20"/>
          <w:szCs w:val="20"/>
        </w:rPr>
      </w:pPr>
    </w:p>
    <w:p w14:paraId="211740E9" w14:textId="77777777" w:rsidR="00E813F4" w:rsidRPr="00431B5A" w:rsidRDefault="00E813F4" w:rsidP="00E813F4">
      <w:pPr>
        <w:rPr>
          <w:rFonts w:ascii="Tahoma" w:hAnsi="Tahoma" w:cs="Tahoma"/>
          <w:sz w:val="20"/>
          <w:szCs w:val="20"/>
        </w:rPr>
      </w:pPr>
    </w:p>
    <w:p w14:paraId="1421EB76" w14:textId="77777777" w:rsidR="00E813F4" w:rsidRPr="00431B5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31B5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452C5E9" w14:textId="77777777" w:rsidR="00E813F4" w:rsidRPr="00431B5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31B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67F76C1" w14:textId="77777777" w:rsidR="00E813F4" w:rsidRPr="00431B5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31B5A" w14:paraId="7D484AF1" w14:textId="77777777">
        <w:tc>
          <w:tcPr>
            <w:tcW w:w="9288" w:type="dxa"/>
          </w:tcPr>
          <w:p w14:paraId="02FB8E61" w14:textId="77777777" w:rsidR="00431B5A" w:rsidRPr="00431B5A" w:rsidRDefault="00431B5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31B5A">
              <w:rPr>
                <w:rFonts w:ascii="Tahoma" w:hAnsi="Tahoma" w:cs="Tahoma"/>
                <w:b/>
                <w:szCs w:val="20"/>
              </w:rPr>
              <w:t xml:space="preserve">Rekonstrukcija nadvoza (KR0014) čez žel. progo na Jesenicah </w:t>
            </w:r>
          </w:p>
          <w:p w14:paraId="0791BE90" w14:textId="77777777" w:rsidR="00E813F4" w:rsidRPr="00431B5A" w:rsidRDefault="00431B5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31B5A">
              <w:rPr>
                <w:rFonts w:ascii="Tahoma" w:hAnsi="Tahoma" w:cs="Tahoma"/>
                <w:b/>
                <w:szCs w:val="20"/>
              </w:rPr>
              <w:t>na R2-452/0368 v km 4,420</w:t>
            </w:r>
          </w:p>
        </w:tc>
      </w:tr>
    </w:tbl>
    <w:p w14:paraId="596FEBF6" w14:textId="77777777" w:rsidR="00E813F4" w:rsidRPr="00431B5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5BC26FE" w14:textId="77777777" w:rsidR="00E813F4" w:rsidRPr="00431B5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E30A3F6" w14:textId="77777777" w:rsidR="00431B5A" w:rsidRPr="00431B5A" w:rsidRDefault="00431B5A" w:rsidP="00431B5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31B5A">
        <w:rPr>
          <w:rFonts w:ascii="Tahoma" w:hAnsi="Tahoma" w:cs="Tahoma"/>
          <w:b/>
          <w:color w:val="333333"/>
          <w:sz w:val="20"/>
          <w:szCs w:val="20"/>
          <w:lang w:eastAsia="sl-SI"/>
        </w:rPr>
        <w:t>JN004975/2020-B01 - A-85/20, datum objave: 07.08.2020</w:t>
      </w:r>
    </w:p>
    <w:p w14:paraId="7B0EC4FE" w14:textId="77777777" w:rsidR="00431B5A" w:rsidRPr="00431B5A" w:rsidRDefault="006F6AD4" w:rsidP="00431B5A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BE7CEB">
        <w:rPr>
          <w:rFonts w:ascii="Tahoma" w:hAnsi="Tahoma" w:cs="Tahoma"/>
          <w:b/>
          <w:bCs/>
          <w:color w:val="333333"/>
          <w:sz w:val="20"/>
          <w:szCs w:val="20"/>
        </w:rPr>
        <w:t>14</w:t>
      </w:r>
      <w:r w:rsidR="00431B5A" w:rsidRPr="00431B5A">
        <w:rPr>
          <w:rFonts w:ascii="Tahoma" w:hAnsi="Tahoma" w:cs="Tahoma"/>
          <w:b/>
          <w:bCs/>
          <w:color w:val="333333"/>
          <w:sz w:val="20"/>
          <w:szCs w:val="20"/>
        </w:rPr>
        <w:t>.08.2020   </w:t>
      </w:r>
      <w:r w:rsidR="00BE7CEB">
        <w:rPr>
          <w:rFonts w:ascii="Tahoma" w:hAnsi="Tahoma" w:cs="Tahoma"/>
          <w:b/>
          <w:bCs/>
          <w:color w:val="333333"/>
          <w:sz w:val="20"/>
          <w:szCs w:val="20"/>
        </w:rPr>
        <w:t>09</w:t>
      </w:r>
      <w:r w:rsidR="00431B5A" w:rsidRPr="00431B5A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BE7CEB">
        <w:rPr>
          <w:rFonts w:ascii="Tahoma" w:hAnsi="Tahoma" w:cs="Tahoma"/>
          <w:b/>
          <w:bCs/>
          <w:color w:val="333333"/>
          <w:sz w:val="20"/>
          <w:szCs w:val="20"/>
        </w:rPr>
        <w:t>03</w:t>
      </w:r>
    </w:p>
    <w:p w14:paraId="00A8400F" w14:textId="77777777" w:rsidR="00E813F4" w:rsidRPr="00F65348" w:rsidRDefault="00E813F4" w:rsidP="006F6AD4">
      <w:pPr>
        <w:pStyle w:val="EndnoteText"/>
        <w:rPr>
          <w:rFonts w:ascii="Tahoma" w:hAnsi="Tahoma" w:cs="Tahoma"/>
          <w:b/>
          <w:szCs w:val="20"/>
        </w:rPr>
      </w:pPr>
      <w:r w:rsidRPr="00F65348">
        <w:rPr>
          <w:rFonts w:ascii="Tahoma" w:hAnsi="Tahoma" w:cs="Tahoma"/>
          <w:b/>
          <w:szCs w:val="20"/>
        </w:rPr>
        <w:t>Vprašanje:</w:t>
      </w:r>
    </w:p>
    <w:p w14:paraId="51AE359F" w14:textId="77777777" w:rsidR="00E813F4" w:rsidRPr="00BE7CEB" w:rsidRDefault="00E813F4" w:rsidP="006F6AD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34BFB1E" w14:textId="77777777" w:rsidR="00F65348" w:rsidRPr="00BE7CEB" w:rsidRDefault="00BE7CEB" w:rsidP="006F6AD4">
      <w:pPr>
        <w:pStyle w:val="BodyText2"/>
        <w:jc w:val="left"/>
        <w:rPr>
          <w:rFonts w:ascii="Tahoma" w:hAnsi="Tahoma" w:cs="Tahoma"/>
          <w:b/>
          <w:szCs w:val="20"/>
        </w:rPr>
      </w:pPr>
      <w:r w:rsidRPr="00BE7CEB">
        <w:rPr>
          <w:rFonts w:ascii="Tahoma" w:hAnsi="Tahoma" w:cs="Tahoma"/>
          <w:color w:val="333333"/>
          <w:szCs w:val="20"/>
          <w:shd w:val="clear" w:color="auto" w:fill="FFFFFF"/>
        </w:rPr>
        <w:t>Spoštovani, tako velik in zahteven objekt ste objavili ravno v času dopustov in postavili zelo kratek rok za pripravo ponudb. Prosimo za podaljšanje ponudbe na drugo polovico septembra 2020. LP</w:t>
      </w:r>
    </w:p>
    <w:p w14:paraId="34ED717C" w14:textId="77777777" w:rsidR="00D2254B" w:rsidRDefault="00D2254B" w:rsidP="006F6A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42775BF" w14:textId="77777777" w:rsidR="00BE7CEB" w:rsidRPr="00BE7CEB" w:rsidRDefault="00BE7CEB" w:rsidP="006F6A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8DCCFBE" w14:textId="485FC26F" w:rsidR="00E813F4" w:rsidRDefault="00E813F4" w:rsidP="006F6AD4">
      <w:pPr>
        <w:pStyle w:val="BodyText2"/>
        <w:jc w:val="left"/>
        <w:rPr>
          <w:rFonts w:ascii="Tahoma" w:hAnsi="Tahoma" w:cs="Tahoma"/>
          <w:b/>
          <w:szCs w:val="20"/>
        </w:rPr>
      </w:pPr>
      <w:r w:rsidRPr="00BE7CEB">
        <w:rPr>
          <w:rFonts w:ascii="Tahoma" w:hAnsi="Tahoma" w:cs="Tahoma"/>
          <w:b/>
          <w:szCs w:val="20"/>
        </w:rPr>
        <w:t>Odgovor:</w:t>
      </w:r>
    </w:p>
    <w:p w14:paraId="1CB2FCAF" w14:textId="77777777" w:rsidR="008D3092" w:rsidRPr="00BE7CEB" w:rsidRDefault="008D3092" w:rsidP="006F6A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0F2B051" w14:textId="4E7AFBFE" w:rsidR="005C4BF2" w:rsidRDefault="009169D8" w:rsidP="009169D8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Naročnik ne more in </w:t>
      </w:r>
      <w:r w:rsidR="008D3092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 xml:space="preserve"> bo </w:t>
      </w:r>
      <w:r w:rsidR="008D309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podaljšal</w:t>
      </w:r>
      <w:r w:rsidRPr="00431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roka za oddajo ponudb</w:t>
      </w:r>
      <w:r w:rsidR="00DC225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z naslednjo obrazložitvijo:</w:t>
      </w:r>
    </w:p>
    <w:p w14:paraId="572EDC35" w14:textId="7A114AFB" w:rsidR="005C4BF2" w:rsidRDefault="0090723C" w:rsidP="005C4BF2">
      <w:pPr>
        <w:pStyle w:val="ListParagraph"/>
        <w:widowControl w:val="0"/>
        <w:numPr>
          <w:ilvl w:val="0"/>
          <w:numId w:val="19"/>
        </w:numPr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U</w:t>
      </w:r>
      <w:r w:rsidR="005C4BF2" w:rsidRPr="000C19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poštevanju dejavnikov, ki so vezani na izvedbo posameznih sklopov predmetnega javnega naročila:</w:t>
      </w:r>
    </w:p>
    <w:p w14:paraId="3BC2B020" w14:textId="6D716969" w:rsidR="005C4BF2" w:rsidRDefault="005C4BF2" w:rsidP="005C4BF2">
      <w:pPr>
        <w:pStyle w:val="ListParagraph"/>
        <w:widowControl w:val="0"/>
        <w:numPr>
          <w:ilvl w:val="0"/>
          <w:numId w:val="20"/>
        </w:numPr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0C19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izgradnja nadvoza je predvidena v času popolne zapore Karavanškega predora in posledično tudi popolne zapore železniške proge Kranj – Jesenice (pričetek del oktober 2020);</w:t>
      </w:r>
    </w:p>
    <w:p w14:paraId="5A1A7E12" w14:textId="55254BA0" w:rsidR="00E813F4" w:rsidRPr="000C19CF" w:rsidRDefault="005C4BF2" w:rsidP="005C4BF2">
      <w:pPr>
        <w:pStyle w:val="ListParagraph"/>
        <w:widowControl w:val="0"/>
        <w:numPr>
          <w:ilvl w:val="0"/>
          <w:numId w:val="20"/>
        </w:numPr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0C19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izvedbo prestavitve toplovoda je potrebno izvesti pred pričetkom kurilne sezone;</w:t>
      </w:r>
    </w:p>
    <w:bookmarkEnd w:id="0"/>
    <w:p w14:paraId="45634E68" w14:textId="77777777" w:rsidR="00E813F4" w:rsidRPr="00BE7CEB" w:rsidRDefault="00E813F4" w:rsidP="006F6AD4">
      <w:pPr>
        <w:pStyle w:val="EndnoteText"/>
        <w:rPr>
          <w:rFonts w:ascii="Tahoma" w:hAnsi="Tahoma" w:cs="Tahoma"/>
          <w:szCs w:val="20"/>
        </w:rPr>
      </w:pPr>
    </w:p>
    <w:p w14:paraId="0DC3CBC5" w14:textId="77777777" w:rsidR="00556816" w:rsidRPr="00F65348" w:rsidRDefault="00556816" w:rsidP="006F6AD4">
      <w:pPr>
        <w:rPr>
          <w:rFonts w:ascii="Tahoma" w:hAnsi="Tahoma" w:cs="Tahoma"/>
          <w:sz w:val="20"/>
          <w:szCs w:val="20"/>
        </w:rPr>
      </w:pPr>
    </w:p>
    <w:sectPr w:rsidR="00556816" w:rsidRPr="00F65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74F5A" w14:textId="77777777" w:rsidR="0076712C" w:rsidRDefault="0076712C">
      <w:r>
        <w:separator/>
      </w:r>
    </w:p>
  </w:endnote>
  <w:endnote w:type="continuationSeparator" w:id="0">
    <w:p w14:paraId="1C2B0A28" w14:textId="77777777" w:rsidR="0076712C" w:rsidRDefault="0076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5F14F" w14:textId="77777777" w:rsidR="00431B5A" w:rsidRDefault="00431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210C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D733F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32991A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CC60B7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4B28C8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0C4F427" w14:textId="38EB2D90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D309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0F2571D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C04C41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61C3F" w14:textId="77777777" w:rsidR="00E813F4" w:rsidRDefault="00E813F4" w:rsidP="002507C2">
    <w:pPr>
      <w:pStyle w:val="Footer"/>
      <w:ind w:firstLine="540"/>
    </w:pPr>
    <w:r>
      <w:t xml:space="preserve">  </w:t>
    </w:r>
    <w:r w:rsidR="00431B5A" w:rsidRPr="00643501">
      <w:rPr>
        <w:noProof/>
        <w:lang w:eastAsia="sl-SI"/>
      </w:rPr>
      <w:drawing>
        <wp:inline distT="0" distB="0" distL="0" distR="0" wp14:anchorId="1E8F8063" wp14:editId="023D252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31B5A" w:rsidRPr="00643501">
      <w:rPr>
        <w:noProof/>
        <w:lang w:eastAsia="sl-SI"/>
      </w:rPr>
      <w:drawing>
        <wp:inline distT="0" distB="0" distL="0" distR="0" wp14:anchorId="7EC795DE" wp14:editId="49CD6F2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31B5A" w:rsidRPr="00CF74F9">
      <w:rPr>
        <w:noProof/>
        <w:lang w:eastAsia="sl-SI"/>
      </w:rPr>
      <w:drawing>
        <wp:inline distT="0" distB="0" distL="0" distR="0" wp14:anchorId="692DB4D5" wp14:editId="197F39C8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F68EA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85E47" w14:textId="77777777" w:rsidR="0076712C" w:rsidRDefault="0076712C">
      <w:r>
        <w:separator/>
      </w:r>
    </w:p>
  </w:footnote>
  <w:footnote w:type="continuationSeparator" w:id="0">
    <w:p w14:paraId="20F04425" w14:textId="77777777" w:rsidR="0076712C" w:rsidRDefault="00767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04C0" w14:textId="77777777" w:rsidR="00431B5A" w:rsidRDefault="00431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9AC4" w14:textId="77777777" w:rsidR="00431B5A" w:rsidRDefault="00431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62F4" w14:textId="77777777" w:rsidR="00DB7CDA" w:rsidRDefault="00431B5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6360BED" wp14:editId="6274312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16B80"/>
    <w:multiLevelType w:val="hybridMultilevel"/>
    <w:tmpl w:val="E29AC56E"/>
    <w:lvl w:ilvl="0" w:tplc="CC069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81592E"/>
    <w:multiLevelType w:val="hybridMultilevel"/>
    <w:tmpl w:val="4524F506"/>
    <w:lvl w:ilvl="0" w:tplc="CC0A4E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3333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5F511BD"/>
    <w:multiLevelType w:val="hybridMultilevel"/>
    <w:tmpl w:val="72221E2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8"/>
  </w:num>
  <w:num w:numId="5">
    <w:abstractNumId w:val="16"/>
  </w:num>
  <w:num w:numId="6">
    <w:abstractNumId w:val="17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5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5A"/>
    <w:rsid w:val="000646A9"/>
    <w:rsid w:val="000C19CF"/>
    <w:rsid w:val="00132D72"/>
    <w:rsid w:val="001836BB"/>
    <w:rsid w:val="00216549"/>
    <w:rsid w:val="002507C2"/>
    <w:rsid w:val="00263848"/>
    <w:rsid w:val="00290551"/>
    <w:rsid w:val="003133A6"/>
    <w:rsid w:val="003560E2"/>
    <w:rsid w:val="003579C0"/>
    <w:rsid w:val="00424A5A"/>
    <w:rsid w:val="00431B5A"/>
    <w:rsid w:val="0044323F"/>
    <w:rsid w:val="004B34B5"/>
    <w:rsid w:val="00556816"/>
    <w:rsid w:val="005C4BF2"/>
    <w:rsid w:val="00634B0D"/>
    <w:rsid w:val="00637BE6"/>
    <w:rsid w:val="006F6AD4"/>
    <w:rsid w:val="0076712C"/>
    <w:rsid w:val="008D3092"/>
    <w:rsid w:val="0090723C"/>
    <w:rsid w:val="009169D8"/>
    <w:rsid w:val="009B1FD9"/>
    <w:rsid w:val="00A05C73"/>
    <w:rsid w:val="00A17575"/>
    <w:rsid w:val="00AD3747"/>
    <w:rsid w:val="00B024D3"/>
    <w:rsid w:val="00BA2034"/>
    <w:rsid w:val="00BE7CEB"/>
    <w:rsid w:val="00D2254B"/>
    <w:rsid w:val="00DA7ABF"/>
    <w:rsid w:val="00DB7CDA"/>
    <w:rsid w:val="00DC225E"/>
    <w:rsid w:val="00E51016"/>
    <w:rsid w:val="00E66D5B"/>
    <w:rsid w:val="00E813F4"/>
    <w:rsid w:val="00E81D13"/>
    <w:rsid w:val="00EA1375"/>
    <w:rsid w:val="00F6534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82E819"/>
  <w15:chartTrackingRefBased/>
  <w15:docId w15:val="{58543900-92A7-41AC-AB21-60CD391D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31B5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31B5A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132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9</cp:revision>
  <cp:lastPrinted>2020-08-14T11:21:00Z</cp:lastPrinted>
  <dcterms:created xsi:type="dcterms:W3CDTF">2020-08-14T07:07:00Z</dcterms:created>
  <dcterms:modified xsi:type="dcterms:W3CDTF">2020-08-14T11:21:00Z</dcterms:modified>
</cp:coreProperties>
</file>